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6983" w:rsidRDefault="000B6983" w:rsidP="000B6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Back</w:t>
      </w:r>
      <w:r w:rsidR="008F3177">
        <w:rPr>
          <w:rFonts w:ascii="Arial Black" w:hAnsi="Arial Black"/>
          <w:sz w:val="24"/>
          <w:szCs w:val="24"/>
        </w:rPr>
        <w:t>ground checks for out-of-state l</w:t>
      </w:r>
      <w:r>
        <w:rPr>
          <w:rFonts w:ascii="Arial Black" w:hAnsi="Arial Black"/>
          <w:sz w:val="24"/>
          <w:szCs w:val="24"/>
        </w:rPr>
        <w:t>icensees</w:t>
      </w:r>
    </w:p>
    <w:p w:rsidR="000B6983" w:rsidRDefault="000B6983" w:rsidP="000B6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 </w:t>
      </w:r>
    </w:p>
    <w:p w:rsidR="000B6983" w:rsidRPr="000B6983" w:rsidRDefault="000B6983" w:rsidP="000B6983">
      <w:pPr>
        <w:numPr>
          <w:ilvl w:val="0"/>
          <w:numId w:val="1"/>
        </w:numPr>
        <w:spacing w:line="252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Go to a local law enforcement agency or approved business to have your fingerprints taken on a fingerprint card. </w:t>
      </w:r>
    </w:p>
    <w:p w:rsidR="000B6983" w:rsidRPr="000B6983" w:rsidRDefault="000B6983" w:rsidP="001D1E39">
      <w:pPr>
        <w:pStyle w:val="ListParagraph"/>
        <w:numPr>
          <w:ilvl w:val="0"/>
          <w:numId w:val="8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983">
        <w:rPr>
          <w:rFonts w:eastAsia="Times New Roman"/>
          <w:sz w:val="24"/>
          <w:szCs w:val="24"/>
        </w:rPr>
        <w:t>You will pay for a rolling fee. Fee varies by location.</w:t>
      </w:r>
    </w:p>
    <w:p w:rsidR="000B6983" w:rsidRDefault="000B6983" w:rsidP="00FE0B9A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 </w:t>
      </w:r>
    </w:p>
    <w:p w:rsidR="000B6983" w:rsidRPr="000B6983" w:rsidRDefault="000B6983" w:rsidP="000B6983">
      <w:pPr>
        <w:numPr>
          <w:ilvl w:val="0"/>
          <w:numId w:val="1"/>
        </w:numPr>
        <w:spacing w:after="160" w:line="252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ORI information:</w:t>
      </w:r>
    </w:p>
    <w:tbl>
      <w:tblPr>
        <w:tblStyle w:val="TableGrid"/>
        <w:tblpPr w:leftFromText="180" w:rightFromText="180" w:vertAnchor="text" w:horzAnchor="margin" w:tblpY="314"/>
        <w:tblW w:w="9360" w:type="dxa"/>
        <w:tblLook w:val="04A0" w:firstRow="1" w:lastRow="0" w:firstColumn="1" w:lastColumn="0" w:noHBand="0" w:noVBand="1"/>
      </w:tblPr>
      <w:tblGrid>
        <w:gridCol w:w="2880"/>
        <w:gridCol w:w="3510"/>
        <w:gridCol w:w="2970"/>
      </w:tblGrid>
      <w:tr w:rsidR="008F0B33" w:rsidTr="008F0B33">
        <w:tc>
          <w:tcPr>
            <w:tcW w:w="2880" w:type="dxa"/>
          </w:tcPr>
          <w:p w:rsidR="008F0B33" w:rsidRPr="00FE0B9A" w:rsidRDefault="008F0B33" w:rsidP="008F0B33">
            <w:pPr>
              <w:spacing w:after="160" w:line="25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B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Private Security Guard</w:t>
            </w:r>
          </w:p>
          <w:p w:rsidR="008F0B33" w:rsidRPr="00FE0B9A" w:rsidRDefault="008F0B33" w:rsidP="008F0B33">
            <w:pPr>
              <w:spacing w:after="160" w:line="25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E0B9A">
              <w:rPr>
                <w:rFonts w:ascii="Times New Roman" w:hAnsi="Times New Roman" w:cs="Times New Roman"/>
                <w:sz w:val="20"/>
              </w:rPr>
              <w:t>WA920220Z</w:t>
            </w:r>
            <w:r w:rsidRPr="00FE0B9A">
              <w:rPr>
                <w:rFonts w:ascii="Times New Roman" w:hAnsi="Times New Roman" w:cs="Times New Roman"/>
                <w:sz w:val="20"/>
              </w:rPr>
              <w:br/>
              <w:t>WA DEPT OF LIC – PRIV SEC</w:t>
            </w:r>
            <w:r w:rsidRPr="00FE0B9A">
              <w:rPr>
                <w:rFonts w:ascii="Times New Roman" w:hAnsi="Times New Roman" w:cs="Times New Roman"/>
                <w:sz w:val="20"/>
              </w:rPr>
              <w:br/>
              <w:t>OLYMPIA, WA</w:t>
            </w:r>
          </w:p>
        </w:tc>
        <w:tc>
          <w:tcPr>
            <w:tcW w:w="3510" w:type="dxa"/>
          </w:tcPr>
          <w:p w:rsidR="008F0B33" w:rsidRDefault="008F0B33" w:rsidP="008F0B33">
            <w:pPr>
              <w:spacing w:after="160" w:line="25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B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Private Investigator</w:t>
            </w:r>
          </w:p>
          <w:p w:rsidR="008F0B33" w:rsidRDefault="008F0B33" w:rsidP="008F0B33">
            <w:pPr>
              <w:spacing w:after="160" w:line="25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192">
              <w:rPr>
                <w:rFonts w:ascii="Times New Roman" w:hAnsi="Times New Roman" w:cs="Times New Roman"/>
                <w:sz w:val="20"/>
                <w:szCs w:val="20"/>
              </w:rPr>
              <w:t>WA920210Z</w:t>
            </w:r>
          </w:p>
          <w:p w:rsidR="008F0B33" w:rsidRPr="003A3192" w:rsidRDefault="008F0B33" w:rsidP="008F0B33">
            <w:pPr>
              <w:spacing w:after="160" w:line="25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 DEPT OF LIC – PRIV DET PROG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OLYMPIA, WA</w:t>
            </w:r>
          </w:p>
        </w:tc>
        <w:tc>
          <w:tcPr>
            <w:tcW w:w="2970" w:type="dxa"/>
          </w:tcPr>
          <w:p w:rsidR="008F0B33" w:rsidRPr="003A3192" w:rsidRDefault="008F0B33" w:rsidP="008F0B33">
            <w:pPr>
              <w:spacing w:after="16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Bail Bond Recovery Agent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3A3192">
              <w:rPr>
                <w:rFonts w:ascii="Times New Roman" w:hAnsi="Times New Roman" w:cs="Times New Roman"/>
                <w:sz w:val="20"/>
                <w:szCs w:val="20"/>
              </w:rPr>
              <w:t>WA920410Z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F0B33">
              <w:rPr>
                <w:rFonts w:ascii="Times New Roman" w:hAnsi="Times New Roman" w:cs="Times New Roman"/>
                <w:sz w:val="20"/>
                <w:szCs w:val="20"/>
              </w:rPr>
              <w:t>WA DEPT OF LIC – PP</w:t>
            </w:r>
            <w:r w:rsidRPr="008F0B33">
              <w:rPr>
                <w:rFonts w:ascii="Times New Roman" w:hAnsi="Times New Roman" w:cs="Times New Roman"/>
                <w:sz w:val="20"/>
                <w:szCs w:val="20"/>
              </w:rPr>
              <w:br/>
              <w:t>OLYMPIA, WA</w:t>
            </w:r>
          </w:p>
        </w:tc>
      </w:tr>
    </w:tbl>
    <w:p w:rsidR="000B6983" w:rsidRPr="008F0B33" w:rsidRDefault="000B6983" w:rsidP="00FE0B9A">
      <w:pPr>
        <w:numPr>
          <w:ilvl w:val="1"/>
          <w:numId w:val="5"/>
        </w:numPr>
        <w:spacing w:after="16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choose the correct ORI information below based on your profession type. </w:t>
      </w:r>
    </w:p>
    <w:p w:rsidR="008F0B33" w:rsidRPr="008F0B33" w:rsidRDefault="008F0B33" w:rsidP="008F0B33">
      <w:pPr>
        <w:pStyle w:val="ListParagraph"/>
        <w:spacing w:line="252" w:lineRule="auto"/>
        <w:rPr>
          <w:rFonts w:asciiTheme="minorHAnsi" w:hAnsiTheme="minorHAnsi" w:cstheme="minorHAnsi"/>
          <w:sz w:val="24"/>
          <w:szCs w:val="24"/>
        </w:rPr>
      </w:pPr>
    </w:p>
    <w:p w:rsidR="00073AB2" w:rsidRPr="008F0B33" w:rsidRDefault="00073AB2" w:rsidP="00073AB2">
      <w:pPr>
        <w:pStyle w:val="ListParagraph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sz w:val="24"/>
          <w:szCs w:val="24"/>
        </w:rPr>
      </w:pPr>
      <w:r w:rsidRPr="008F0B33">
        <w:rPr>
          <w:rFonts w:asciiTheme="minorHAnsi" w:hAnsiTheme="minorHAnsi" w:cstheme="minorHAnsi"/>
          <w:b/>
          <w:bCs/>
          <w:sz w:val="24"/>
          <w:szCs w:val="24"/>
        </w:rPr>
        <w:t>DO NOT fold the completed fingerprint card</w:t>
      </w:r>
      <w:r w:rsidRPr="008F0B33">
        <w:rPr>
          <w:rFonts w:asciiTheme="minorHAnsi" w:hAnsiTheme="minorHAnsi" w:cstheme="minorHAnsi"/>
          <w:sz w:val="24"/>
          <w:szCs w:val="24"/>
        </w:rPr>
        <w:t xml:space="preserve"> or your fingerprints will have to be retaken </w:t>
      </w:r>
    </w:p>
    <w:p w:rsidR="00073AB2" w:rsidRPr="008F0B33" w:rsidRDefault="00073AB2" w:rsidP="00073AB2">
      <w:pPr>
        <w:pStyle w:val="ListParagraph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sz w:val="24"/>
          <w:szCs w:val="24"/>
        </w:rPr>
      </w:pPr>
      <w:r w:rsidRPr="008F0B33">
        <w:rPr>
          <w:rFonts w:asciiTheme="minorHAnsi" w:hAnsiTheme="minorHAnsi" w:cstheme="minorHAnsi"/>
          <w:sz w:val="24"/>
          <w:szCs w:val="24"/>
        </w:rPr>
        <w:t xml:space="preserve">If the law enforcement agency is mailing the fingerprint card, give them the address shown in step </w:t>
      </w:r>
      <w:r w:rsidR="008F0B33" w:rsidRPr="008F0B33">
        <w:rPr>
          <w:rFonts w:asciiTheme="minorHAnsi" w:hAnsiTheme="minorHAnsi" w:cstheme="minorHAnsi"/>
          <w:sz w:val="24"/>
          <w:szCs w:val="24"/>
        </w:rPr>
        <w:t>4</w:t>
      </w:r>
      <w:r w:rsidRPr="008F0B33">
        <w:rPr>
          <w:rFonts w:asciiTheme="minorHAnsi" w:hAnsiTheme="minorHAnsi" w:cstheme="minorHAnsi"/>
          <w:sz w:val="24"/>
          <w:szCs w:val="24"/>
        </w:rPr>
        <w:t xml:space="preserve"> below. </w:t>
      </w:r>
    </w:p>
    <w:p w:rsidR="00073AB2" w:rsidRDefault="00073AB2" w:rsidP="00FE0B9A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0B6983" w:rsidRDefault="000B6983" w:rsidP="000B6983">
      <w:pPr>
        <w:numPr>
          <w:ilvl w:val="0"/>
          <w:numId w:val="1"/>
        </w:numPr>
        <w:spacing w:after="160" w:line="252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When you have your completed fingerprint card, go to </w:t>
      </w:r>
      <w:hyperlink r:id="rId7" w:history="1">
        <w:r>
          <w:rPr>
            <w:rStyle w:val="Hyperlink"/>
            <w:sz w:val="24"/>
            <w:szCs w:val="24"/>
          </w:rPr>
          <w:t>www.identogo.com</w:t>
        </w:r>
      </w:hyperlink>
      <w:r>
        <w:rPr>
          <w:sz w:val="24"/>
          <w:szCs w:val="24"/>
        </w:rPr>
        <w:t xml:space="preserve"> to continue background check process.</w:t>
      </w:r>
    </w:p>
    <w:p w:rsidR="000B6983" w:rsidRDefault="001D1E39" w:rsidP="000B6983">
      <w:pPr>
        <w:numPr>
          <w:ilvl w:val="1"/>
          <w:numId w:val="6"/>
        </w:numPr>
        <w:spacing w:after="16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On the</w:t>
      </w:r>
      <w:r w:rsidR="00FE0B9A">
        <w:rPr>
          <w:sz w:val="24"/>
          <w:szCs w:val="24"/>
        </w:rPr>
        <w:t xml:space="preserve"> home page of the </w:t>
      </w:r>
      <w:proofErr w:type="spellStart"/>
      <w:r w:rsidR="00FE0B9A">
        <w:rPr>
          <w:sz w:val="24"/>
          <w:szCs w:val="24"/>
        </w:rPr>
        <w:t>IdentoGO</w:t>
      </w:r>
      <w:proofErr w:type="spellEnd"/>
      <w:r w:rsidR="00FE0B9A">
        <w:rPr>
          <w:sz w:val="24"/>
          <w:szCs w:val="24"/>
        </w:rPr>
        <w:t xml:space="preserve"> websi</w:t>
      </w:r>
      <w:r>
        <w:rPr>
          <w:sz w:val="24"/>
          <w:szCs w:val="24"/>
        </w:rPr>
        <w:t xml:space="preserve">te, select Washington in the “Search for Services by State” Drop down list. </w:t>
      </w:r>
    </w:p>
    <w:p w:rsidR="000B6983" w:rsidRDefault="001D1E39" w:rsidP="000B6983">
      <w:pPr>
        <w:numPr>
          <w:ilvl w:val="1"/>
          <w:numId w:val="6"/>
        </w:numPr>
        <w:spacing w:after="16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On</w:t>
      </w:r>
      <w:r w:rsidR="000B6983">
        <w:rPr>
          <w:sz w:val="24"/>
          <w:szCs w:val="24"/>
        </w:rPr>
        <w:t xml:space="preserve"> the next screen, select </w:t>
      </w:r>
      <w:r>
        <w:rPr>
          <w:sz w:val="24"/>
          <w:szCs w:val="24"/>
        </w:rPr>
        <w:t>“</w:t>
      </w:r>
      <w:r w:rsidR="000B6983">
        <w:rPr>
          <w:sz w:val="24"/>
          <w:szCs w:val="24"/>
        </w:rPr>
        <w:t>Digital Fingerprinting</w:t>
      </w:r>
      <w:r>
        <w:rPr>
          <w:sz w:val="24"/>
          <w:szCs w:val="24"/>
        </w:rPr>
        <w:t>”</w:t>
      </w:r>
      <w:r w:rsidR="000B6983">
        <w:rPr>
          <w:sz w:val="24"/>
          <w:szCs w:val="24"/>
        </w:rPr>
        <w:t>.</w:t>
      </w:r>
    </w:p>
    <w:p w:rsidR="000B6983" w:rsidRDefault="001D1E39" w:rsidP="000B6983">
      <w:pPr>
        <w:numPr>
          <w:ilvl w:val="1"/>
          <w:numId w:val="6"/>
        </w:numPr>
        <w:spacing w:after="16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On</w:t>
      </w:r>
      <w:r w:rsidR="000B6983">
        <w:rPr>
          <w:sz w:val="24"/>
          <w:szCs w:val="24"/>
        </w:rPr>
        <w:t xml:space="preserve"> the next screen, choose</w:t>
      </w:r>
      <w:r w:rsidR="000B6983">
        <w:rPr>
          <w:b/>
          <w:bCs/>
          <w:sz w:val="24"/>
          <w:szCs w:val="24"/>
        </w:rPr>
        <w:t xml:space="preserve"> </w:t>
      </w:r>
      <w:r w:rsidR="00FE0B9A">
        <w:rPr>
          <w:bCs/>
          <w:sz w:val="24"/>
          <w:szCs w:val="24"/>
        </w:rPr>
        <w:t xml:space="preserve">the option that says </w:t>
      </w:r>
      <w:r w:rsidR="000B6983">
        <w:rPr>
          <w:b/>
          <w:bCs/>
          <w:sz w:val="24"/>
          <w:szCs w:val="24"/>
        </w:rPr>
        <w:t>“</w:t>
      </w:r>
      <w:r w:rsidR="00FE0B9A">
        <w:rPr>
          <w:b/>
          <w:bCs/>
          <w:sz w:val="24"/>
          <w:szCs w:val="24"/>
        </w:rPr>
        <w:t xml:space="preserve">Register for Fingerprint Card Processing Service </w:t>
      </w:r>
      <w:r>
        <w:rPr>
          <w:b/>
          <w:bCs/>
          <w:sz w:val="24"/>
          <w:szCs w:val="24"/>
        </w:rPr>
        <w:t xml:space="preserve">" </w:t>
      </w:r>
    </w:p>
    <w:p w:rsidR="000B6983" w:rsidRDefault="000B6983" w:rsidP="000B6983">
      <w:pPr>
        <w:numPr>
          <w:ilvl w:val="1"/>
          <w:numId w:val="6"/>
        </w:numPr>
        <w:spacing w:after="16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On the screens that follow, provide:</w:t>
      </w:r>
    </w:p>
    <w:p w:rsidR="000B6983" w:rsidRDefault="000B6983" w:rsidP="000B6983">
      <w:pPr>
        <w:numPr>
          <w:ilvl w:val="2"/>
          <w:numId w:val="6"/>
        </w:numPr>
        <w:spacing w:after="16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Department of Licensing </w:t>
      </w:r>
    </w:p>
    <w:p w:rsidR="00FE0B9A" w:rsidRDefault="00FE0B9A" w:rsidP="000B6983">
      <w:pPr>
        <w:numPr>
          <w:ilvl w:val="2"/>
          <w:numId w:val="6"/>
        </w:numPr>
        <w:spacing w:after="16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profession you are applying for.</w:t>
      </w:r>
    </w:p>
    <w:p w:rsidR="00FE0B9A" w:rsidRDefault="00FE0B9A" w:rsidP="00FE0B9A">
      <w:pPr>
        <w:numPr>
          <w:ilvl w:val="3"/>
          <w:numId w:val="6"/>
        </w:numPr>
        <w:spacing w:after="16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Armed or Unarmed Security Guard</w:t>
      </w:r>
    </w:p>
    <w:p w:rsidR="00FE0B9A" w:rsidRDefault="00FE0B9A" w:rsidP="00FE0B9A">
      <w:pPr>
        <w:numPr>
          <w:ilvl w:val="3"/>
          <w:numId w:val="6"/>
        </w:numPr>
        <w:spacing w:after="16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Armed or Unarmed Private Investigator</w:t>
      </w:r>
    </w:p>
    <w:p w:rsidR="00FE0B9A" w:rsidRPr="00FE0B9A" w:rsidRDefault="00FE0B9A" w:rsidP="00FE0B9A">
      <w:pPr>
        <w:numPr>
          <w:ilvl w:val="3"/>
          <w:numId w:val="6"/>
        </w:numPr>
        <w:spacing w:after="16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Bail Bond Recovery Agent</w:t>
      </w:r>
    </w:p>
    <w:p w:rsidR="000B6983" w:rsidRDefault="000B6983" w:rsidP="000B6983">
      <w:pPr>
        <w:numPr>
          <w:ilvl w:val="1"/>
          <w:numId w:val="6"/>
        </w:numPr>
        <w:spacing w:after="16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On the screens that follow, provide the requested applicant information, review and accept the information, and enter your payment information.</w:t>
      </w:r>
    </w:p>
    <w:p w:rsidR="000B6983" w:rsidRDefault="000B6983" w:rsidP="000B6983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 </w:t>
      </w:r>
    </w:p>
    <w:p w:rsidR="000B6983" w:rsidRDefault="000B6983" w:rsidP="000B6983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4.   </w:t>
      </w:r>
      <w:r w:rsidR="00FE0B9A">
        <w:rPr>
          <w:sz w:val="24"/>
          <w:szCs w:val="24"/>
        </w:rPr>
        <w:t>Once you have completed the above, m</w:t>
      </w:r>
      <w:r>
        <w:rPr>
          <w:sz w:val="24"/>
          <w:szCs w:val="24"/>
        </w:rPr>
        <w:t>ail</w:t>
      </w:r>
      <w:r w:rsidR="00FE0B9A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completed card to:</w:t>
      </w:r>
    </w:p>
    <w:p w:rsidR="000B6983" w:rsidRDefault="000B6983" w:rsidP="000B6983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 </w:t>
      </w:r>
    </w:p>
    <w:p w:rsidR="000B6983" w:rsidRDefault="000B6983" w:rsidP="000B698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IDEMIA</w:t>
      </w:r>
    </w:p>
    <w:p w:rsidR="000B6983" w:rsidRPr="008F0B33" w:rsidRDefault="000B6983" w:rsidP="008F0B33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E0B9A">
        <w:rPr>
          <w:rFonts w:ascii="Times New Roman" w:hAnsi="Times New Roman" w:cs="Times New Roman"/>
          <w:bCs/>
          <w:sz w:val="24"/>
          <w:szCs w:val="24"/>
          <w:u w:val="single"/>
        </w:rPr>
        <w:t>Cardscan</w:t>
      </w:r>
      <w:proofErr w:type="spellEnd"/>
      <w:r w:rsidRPr="00FE0B9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Department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  <w:t xml:space="preserve">340 Seven Springs Way, </w:t>
      </w:r>
      <w:r w:rsidRPr="00FE0B9A">
        <w:rPr>
          <w:rFonts w:ascii="Times New Roman" w:hAnsi="Times New Roman" w:cs="Times New Roman"/>
          <w:bCs/>
          <w:sz w:val="24"/>
          <w:szCs w:val="24"/>
          <w:u w:val="single"/>
        </w:rPr>
        <w:t>Suite 250</w:t>
      </w:r>
      <w:r>
        <w:rPr>
          <w:rFonts w:ascii="Times New Roman" w:hAnsi="Times New Roman" w:cs="Times New Roman"/>
          <w:sz w:val="24"/>
          <w:szCs w:val="24"/>
          <w:u w:val="single"/>
        </w:rPr>
        <w:br/>
        <w:t>Brentwood, TN 37027</w:t>
      </w:r>
      <w:r>
        <w:rPr>
          <w:sz w:val="24"/>
          <w:szCs w:val="24"/>
        </w:rPr>
        <w:t> </w:t>
      </w:r>
    </w:p>
    <w:p w:rsidR="000B6983" w:rsidRDefault="000B6983" w:rsidP="000B6983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 </w:t>
      </w:r>
    </w:p>
    <w:p w:rsidR="000B6983" w:rsidRDefault="000B6983" w:rsidP="000B6983">
      <w:pPr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sz w:val="24"/>
          <w:szCs w:val="24"/>
        </w:rPr>
        <w:t>Department of Licensing</w:t>
      </w:r>
    </w:p>
    <w:p w:rsidR="00A80524" w:rsidRPr="00582962" w:rsidRDefault="00FE0B9A">
      <w:pPr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sz w:val="24"/>
          <w:szCs w:val="24"/>
        </w:rPr>
        <w:t xml:space="preserve">Public Protection </w:t>
      </w:r>
      <w:r w:rsidR="002D089A">
        <w:rPr>
          <w:i/>
          <w:iCs/>
          <w:sz w:val="24"/>
          <w:szCs w:val="24"/>
        </w:rPr>
        <w:t xml:space="preserve">Services </w:t>
      </w:r>
      <w:r>
        <w:rPr>
          <w:i/>
          <w:iCs/>
          <w:sz w:val="24"/>
          <w:szCs w:val="24"/>
        </w:rPr>
        <w:br/>
        <w:t>(360) 664-6611</w:t>
      </w:r>
    </w:p>
    <w:sectPr w:rsidR="00A80524" w:rsidRPr="00582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66E8" w:rsidRDefault="00DB66E8" w:rsidP="008F0B33">
      <w:r>
        <w:separator/>
      </w:r>
    </w:p>
  </w:endnote>
  <w:endnote w:type="continuationSeparator" w:id="0">
    <w:p w:rsidR="00DB66E8" w:rsidRDefault="00DB66E8" w:rsidP="008F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66E8" w:rsidRDefault="00DB66E8" w:rsidP="008F0B33">
      <w:r>
        <w:separator/>
      </w:r>
    </w:p>
  </w:footnote>
  <w:footnote w:type="continuationSeparator" w:id="0">
    <w:p w:rsidR="00DB66E8" w:rsidRDefault="00DB66E8" w:rsidP="008F0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2CD"/>
    <w:multiLevelType w:val="hybridMultilevel"/>
    <w:tmpl w:val="D8B8A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128ED"/>
    <w:multiLevelType w:val="hybridMultilevel"/>
    <w:tmpl w:val="E1E83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A0F86"/>
    <w:multiLevelType w:val="hybridMultilevel"/>
    <w:tmpl w:val="6BB0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8DB"/>
    <w:multiLevelType w:val="hybridMultilevel"/>
    <w:tmpl w:val="B2FE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27195"/>
    <w:multiLevelType w:val="hybridMultilevel"/>
    <w:tmpl w:val="5850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072E3"/>
    <w:multiLevelType w:val="hybridMultilevel"/>
    <w:tmpl w:val="639E2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266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755179">
    <w:abstractNumId w:val="0"/>
  </w:num>
  <w:num w:numId="3" w16cid:durableId="250505323">
    <w:abstractNumId w:val="0"/>
  </w:num>
  <w:num w:numId="4" w16cid:durableId="411048309">
    <w:abstractNumId w:val="1"/>
  </w:num>
  <w:num w:numId="5" w16cid:durableId="497963776">
    <w:abstractNumId w:val="2"/>
  </w:num>
  <w:num w:numId="6" w16cid:durableId="1159341932">
    <w:abstractNumId w:val="4"/>
  </w:num>
  <w:num w:numId="7" w16cid:durableId="170068603">
    <w:abstractNumId w:val="5"/>
  </w:num>
  <w:num w:numId="8" w16cid:durableId="1963803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83"/>
    <w:rsid w:val="00073AB2"/>
    <w:rsid w:val="000B6983"/>
    <w:rsid w:val="001D1E39"/>
    <w:rsid w:val="002D089A"/>
    <w:rsid w:val="003A3192"/>
    <w:rsid w:val="00527038"/>
    <w:rsid w:val="00582962"/>
    <w:rsid w:val="008F0B33"/>
    <w:rsid w:val="008F3177"/>
    <w:rsid w:val="009044CF"/>
    <w:rsid w:val="009F2BCB"/>
    <w:rsid w:val="00A80524"/>
    <w:rsid w:val="00B03F04"/>
    <w:rsid w:val="00DB66E8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69B5"/>
  <w15:chartTrackingRefBased/>
  <w15:docId w15:val="{F4DB1D55-97A2-4CFA-85F9-BC7D1C29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98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698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B6983"/>
    <w:pPr>
      <w:ind w:left="720"/>
      <w:contextualSpacing/>
    </w:pPr>
  </w:style>
  <w:style w:type="table" w:styleId="TableGrid">
    <w:name w:val="Table Grid"/>
    <w:basedOn w:val="TableNormal"/>
    <w:uiPriority w:val="39"/>
    <w:rsid w:val="00FE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B3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F0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B3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entog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Licensing, Washington State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Zachary D (DOL)</dc:creator>
  <cp:keywords/>
  <dc:description/>
  <cp:lastModifiedBy>Aaron Barth</cp:lastModifiedBy>
  <cp:revision>1</cp:revision>
  <dcterms:created xsi:type="dcterms:W3CDTF">2023-06-15T22:08:00Z</dcterms:created>
  <dcterms:modified xsi:type="dcterms:W3CDTF">2023-06-15T22:08:00Z</dcterms:modified>
</cp:coreProperties>
</file>